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8D" w:rsidRDefault="00350705">
      <w:r>
        <w:t>Despre Studio mud.</w:t>
      </w:r>
    </w:p>
    <w:p w:rsidR="00350705" w:rsidRDefault="00350705" w:rsidP="00350705">
      <w:pPr>
        <w:pStyle w:val="NormalWeb"/>
        <w:shd w:val="clear" w:color="auto" w:fill="FFFFFF"/>
        <w:spacing w:before="0" w:beforeAutospacing="0" w:after="300" w:afterAutospacing="0"/>
        <w:rPr>
          <w:rFonts w:ascii="Noto Sans" w:hAnsi="Noto Sans"/>
          <w:color w:val="747474"/>
          <w:sz w:val="20"/>
          <w:szCs w:val="20"/>
        </w:rPr>
      </w:pPr>
      <w:r>
        <w:rPr>
          <w:rFonts w:ascii="Noto Sans" w:hAnsi="Noto Sans"/>
          <w:color w:val="747474"/>
          <w:sz w:val="20"/>
          <w:szCs w:val="20"/>
        </w:rPr>
        <w:t xml:space="preserve">mud. e </w:t>
      </w:r>
      <w:proofErr w:type="spellStart"/>
      <w:r>
        <w:rPr>
          <w:rFonts w:ascii="Noto Sans" w:hAnsi="Noto Sans"/>
          <w:color w:val="747474"/>
          <w:sz w:val="20"/>
          <w:szCs w:val="20"/>
        </w:rPr>
        <w:t>terenul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nostru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serios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de </w:t>
      </w:r>
      <w:proofErr w:type="spellStart"/>
      <w:r>
        <w:rPr>
          <w:rFonts w:ascii="Noto Sans" w:hAnsi="Noto Sans"/>
          <w:color w:val="747474"/>
          <w:sz w:val="20"/>
          <w:szCs w:val="20"/>
        </w:rPr>
        <w:t>joacă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. </w:t>
      </w:r>
      <w:proofErr w:type="spellStart"/>
      <w:r>
        <w:rPr>
          <w:rFonts w:ascii="Noto Sans" w:hAnsi="Noto Sans"/>
          <w:color w:val="747474"/>
          <w:sz w:val="20"/>
          <w:szCs w:val="20"/>
        </w:rPr>
        <w:t>spațiu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de </w:t>
      </w:r>
      <w:proofErr w:type="spellStart"/>
      <w:r>
        <w:rPr>
          <w:rFonts w:ascii="Noto Sans" w:hAnsi="Noto Sans"/>
          <w:color w:val="747474"/>
          <w:sz w:val="20"/>
          <w:szCs w:val="20"/>
        </w:rPr>
        <w:t>autocunoaștere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expresie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</w:rPr>
        <w:t>spațiu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de </w:t>
      </w:r>
      <w:proofErr w:type="spellStart"/>
      <w:r>
        <w:rPr>
          <w:rFonts w:ascii="Noto Sans" w:hAnsi="Noto Sans"/>
          <w:color w:val="747474"/>
          <w:sz w:val="20"/>
          <w:szCs w:val="20"/>
        </w:rPr>
        <w:t>manifestare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liberă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</w:rPr>
        <w:t>oportunitate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de </w:t>
      </w:r>
      <w:proofErr w:type="spellStart"/>
      <w:r>
        <w:rPr>
          <w:rFonts w:ascii="Noto Sans" w:hAnsi="Noto Sans"/>
          <w:color w:val="747474"/>
          <w:sz w:val="20"/>
          <w:szCs w:val="20"/>
        </w:rPr>
        <w:t>interacțiune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cu </w:t>
      </w:r>
      <w:proofErr w:type="spellStart"/>
      <w:r>
        <w:rPr>
          <w:rFonts w:ascii="Noto Sans" w:hAnsi="Noto Sans"/>
          <w:color w:val="747474"/>
          <w:sz w:val="20"/>
          <w:szCs w:val="20"/>
        </w:rPr>
        <w:t>lumea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. </w:t>
      </w:r>
      <w:proofErr w:type="spellStart"/>
      <w:r>
        <w:rPr>
          <w:rFonts w:ascii="Noto Sans" w:hAnsi="Noto Sans"/>
          <w:color w:val="747474"/>
          <w:sz w:val="20"/>
          <w:szCs w:val="20"/>
        </w:rPr>
        <w:t>vrem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să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fie </w:t>
      </w:r>
      <w:proofErr w:type="spellStart"/>
      <w:r>
        <w:rPr>
          <w:rFonts w:ascii="Noto Sans" w:hAnsi="Noto Sans"/>
          <w:color w:val="747474"/>
          <w:sz w:val="20"/>
          <w:szCs w:val="20"/>
        </w:rPr>
        <w:t>necenzurat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personal. ne-</w:t>
      </w:r>
      <w:proofErr w:type="spellStart"/>
      <w:r>
        <w:rPr>
          <w:rFonts w:ascii="Noto Sans" w:hAnsi="Noto Sans"/>
          <w:color w:val="747474"/>
          <w:sz w:val="20"/>
          <w:szCs w:val="20"/>
        </w:rPr>
        <w:t>ar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plăcea</w:t>
      </w:r>
      <w:proofErr w:type="spellEnd"/>
      <w:r>
        <w:rPr>
          <w:rFonts w:ascii="Noto Sans" w:hAnsi="Noto Sans"/>
          <w:color w:val="747474"/>
          <w:sz w:val="20"/>
          <w:szCs w:val="20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</w:rPr>
        <w:t>să</w:t>
      </w:r>
      <w:proofErr w:type="spellEnd"/>
      <w:r>
        <w:rPr>
          <w:rFonts w:ascii="Noto Sans" w:hAnsi="Noto Sans"/>
          <w:color w:val="747474"/>
          <w:sz w:val="20"/>
          <w:szCs w:val="20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</w:rPr>
        <w:t>împingem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limita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efervescenței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</w:rPr>
        <w:t>sa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fim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un </w:t>
      </w:r>
      <w:proofErr w:type="spellStart"/>
      <w:r>
        <w:rPr>
          <w:rFonts w:ascii="Noto Sans" w:hAnsi="Noto Sans"/>
          <w:color w:val="747474"/>
          <w:sz w:val="20"/>
          <w:szCs w:val="20"/>
        </w:rPr>
        <w:t>pic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suprarealiști</w:t>
      </w:r>
      <w:proofErr w:type="spellEnd"/>
      <w:r>
        <w:rPr>
          <w:rFonts w:ascii="Noto Sans" w:hAnsi="Noto Sans"/>
          <w:color w:val="747474"/>
          <w:sz w:val="20"/>
          <w:szCs w:val="20"/>
        </w:rPr>
        <w:t>.</w:t>
      </w:r>
    </w:p>
    <w:p w:rsidR="00350705" w:rsidRDefault="00350705" w:rsidP="00350705">
      <w:pPr>
        <w:pStyle w:val="NormalWeb"/>
        <w:shd w:val="clear" w:color="auto" w:fill="FFFFFF"/>
        <w:spacing w:before="0" w:beforeAutospacing="0" w:after="300" w:afterAutospacing="0"/>
        <w:rPr>
          <w:rFonts w:ascii="Noto Sans" w:hAnsi="Noto Sans"/>
          <w:color w:val="747474"/>
          <w:sz w:val="20"/>
          <w:szCs w:val="20"/>
        </w:rPr>
      </w:pPr>
      <w:proofErr w:type="spellStart"/>
      <w:r>
        <w:rPr>
          <w:rFonts w:ascii="Noto Sans" w:hAnsi="Noto Sans"/>
          <w:color w:val="747474"/>
          <w:sz w:val="20"/>
          <w:szCs w:val="20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dacă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n-</w:t>
      </w:r>
      <w:proofErr w:type="spellStart"/>
      <w:r>
        <w:rPr>
          <w:rFonts w:ascii="Noto Sans" w:hAnsi="Noto Sans"/>
          <w:color w:val="747474"/>
          <w:sz w:val="20"/>
          <w:szCs w:val="20"/>
        </w:rPr>
        <w:t>ar</w:t>
      </w:r>
      <w:proofErr w:type="spellEnd"/>
      <w:r>
        <w:rPr>
          <w:rFonts w:ascii="Noto Sans" w:hAnsi="Noto Sans"/>
          <w:color w:val="747474"/>
          <w:sz w:val="20"/>
          <w:szCs w:val="20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</w:rPr>
        <w:t>fi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toate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motivele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de </w:t>
      </w:r>
      <w:proofErr w:type="spellStart"/>
      <w:r>
        <w:rPr>
          <w:rFonts w:ascii="Noto Sans" w:hAnsi="Noto Sans"/>
          <w:color w:val="747474"/>
          <w:sz w:val="20"/>
          <w:szCs w:val="20"/>
        </w:rPr>
        <w:t>mai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sus</w:t>
      </w:r>
      <w:proofErr w:type="spellEnd"/>
      <w:r>
        <w:rPr>
          <w:rFonts w:ascii="Noto Sans" w:hAnsi="Noto Sans"/>
          <w:color w:val="747474"/>
          <w:sz w:val="20"/>
          <w:szCs w:val="20"/>
        </w:rPr>
        <w:t>,</w:t>
      </w:r>
      <w:r>
        <w:rPr>
          <w:rStyle w:val="apple-converted-space"/>
          <w:rFonts w:ascii="Noto Sans" w:hAnsi="Noto Sans"/>
          <w:color w:val="747474"/>
          <w:sz w:val="20"/>
          <w:szCs w:val="20"/>
        </w:rPr>
        <w:t> </w:t>
      </w:r>
      <w:r>
        <w:rPr>
          <w:rStyle w:val="Emphasis"/>
          <w:rFonts w:ascii="Noto Sans" w:hAnsi="Noto Sans"/>
          <w:color w:val="747474"/>
          <w:sz w:val="20"/>
          <w:szCs w:val="20"/>
        </w:rPr>
        <w:t>mud</w:t>
      </w:r>
      <w:r>
        <w:rPr>
          <w:rStyle w:val="apple-converted-space"/>
          <w:rFonts w:ascii="Noto Sans" w:hAnsi="Noto Sans"/>
          <w:color w:val="747474"/>
          <w:sz w:val="20"/>
          <w:szCs w:val="20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</w:rPr>
        <w:t>ar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exista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doar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pentru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că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toată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lumea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merită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obiecte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</w:rPr>
        <w:t>frumoase</w:t>
      </w:r>
      <w:proofErr w:type="spellEnd"/>
      <w:r>
        <w:rPr>
          <w:rFonts w:ascii="Noto Sans" w:hAnsi="Noto Sans"/>
          <w:color w:val="747474"/>
          <w:sz w:val="20"/>
          <w:szCs w:val="20"/>
        </w:rPr>
        <w:t xml:space="preserve"> din </w:t>
      </w:r>
      <w:proofErr w:type="spellStart"/>
      <w:r>
        <w:rPr>
          <w:rFonts w:ascii="Noto Sans" w:hAnsi="Noto Sans"/>
          <w:color w:val="747474"/>
          <w:sz w:val="20"/>
          <w:szCs w:val="20"/>
        </w:rPr>
        <w:t>porțelan</w:t>
      </w:r>
      <w:proofErr w:type="spellEnd"/>
      <w:r>
        <w:rPr>
          <w:rFonts w:ascii="Noto Sans" w:hAnsi="Noto Sans"/>
          <w:color w:val="747474"/>
          <w:sz w:val="20"/>
          <w:szCs w:val="20"/>
        </w:rPr>
        <w:t>.</w:t>
      </w:r>
    </w:p>
    <w:p w:rsidR="00350705" w:rsidRDefault="00350705"/>
    <w:p w:rsidR="00350705" w:rsidRDefault="00350705">
      <w:r>
        <w:t>Despre Roxana</w:t>
      </w:r>
    </w:p>
    <w:p w:rsidR="00350705" w:rsidRDefault="00350705"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După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arhitectura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terminată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conștiincios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urmat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perioadă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lipsă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perspectivă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sau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entuziasm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față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de ‘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meseria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’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asta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care am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petrecut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-o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căutând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înțeles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înțelegere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în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varii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zone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precum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croitorie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dans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contemporan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scris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gătit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grafică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fotografie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însa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prin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toate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trecut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timiditate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.</w:t>
      </w:r>
      <w:r>
        <w:rPr>
          <w:rFonts w:ascii="Noto Sans" w:hAnsi="Noto Sans"/>
          <w:color w:val="747474"/>
          <w:sz w:val="20"/>
          <w:szCs w:val="20"/>
        </w:rPr>
        <w:br/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Locul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în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care m-am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aruncat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bucurie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care m-a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consumat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efervescent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fost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ceramica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am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rămas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descopăr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construiesc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. mud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cuprinde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energia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mea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haotică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eterogenă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în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aceeași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măsură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viziunea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echilibrată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eficientă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matură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lui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Andrei;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este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pretextul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amândurora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de a ne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defini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crea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universul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propriu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.</w:t>
      </w:r>
      <w:r>
        <w:rPr>
          <w:rFonts w:ascii="Noto Sans" w:hAnsi="Noto Sans"/>
          <w:color w:val="747474"/>
          <w:sz w:val="20"/>
          <w:szCs w:val="20"/>
        </w:rPr>
        <w:br/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Îmi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consum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multe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resurse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fiind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curioasă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pierzându-mă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în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multe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direcții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detalii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fără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știu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unde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vreau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ajung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Îmi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place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mai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mult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drumul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decât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ajung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destinație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uneori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nici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nu o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aleg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o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las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îmi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fie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surpriză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.</w:t>
      </w:r>
      <w:r>
        <w:rPr>
          <w:rFonts w:ascii="Noto Sans" w:hAnsi="Noto Sans"/>
          <w:color w:val="747474"/>
          <w:sz w:val="20"/>
          <w:szCs w:val="20"/>
        </w:rPr>
        <w:br/>
      </w:r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Tot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inputul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care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îl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doresc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cât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mai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variat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zemos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cretos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baroc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strident,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vaporos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perlat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luminos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nisipos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transpune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într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-un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fel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de a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lucra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gândi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multe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imperfecțiuni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devieri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cu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multe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fire,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straturi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scame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.</w:t>
      </w:r>
      <w:r>
        <w:rPr>
          <w:rFonts w:ascii="Noto Sans" w:hAnsi="Noto Sans"/>
          <w:color w:val="747474"/>
          <w:sz w:val="20"/>
          <w:szCs w:val="20"/>
        </w:rPr>
        <w:br/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Îmi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plac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paradoxurile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tensiunile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lucrurile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abstracte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;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în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ele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simt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există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un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sâmbure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prețios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iar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inaccesibilitatea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puternică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 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îmi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hrănește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ambiția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curiozitatea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. Cu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cât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ceva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mai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greu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cu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atât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fascinează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mai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tare.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Mă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lupt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orgoliul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și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cu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fricile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, cu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incapacitatea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de a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ajunge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la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înțelegerea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lucrurilor</w:t>
      </w:r>
      <w:proofErr w:type="spellEnd"/>
      <w:r>
        <w:rPr>
          <w:rFonts w:ascii="Noto Sans" w:hAnsi="Noto Sans"/>
          <w:color w:val="747474"/>
          <w:sz w:val="20"/>
          <w:szCs w:val="20"/>
          <w:shd w:val="clear" w:color="auto" w:fill="FFFFFF"/>
        </w:rPr>
        <w:t>.</w:t>
      </w:r>
    </w:p>
    <w:sectPr w:rsidR="00350705" w:rsidSect="0058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50705"/>
    <w:rsid w:val="000505B6"/>
    <w:rsid w:val="00350705"/>
    <w:rsid w:val="00583B8D"/>
    <w:rsid w:val="005C237E"/>
    <w:rsid w:val="008775A9"/>
    <w:rsid w:val="00B22E8C"/>
    <w:rsid w:val="00C52475"/>
    <w:rsid w:val="00D83E15"/>
    <w:rsid w:val="00F1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0705"/>
  </w:style>
  <w:style w:type="character" w:styleId="Emphasis">
    <w:name w:val="Emphasis"/>
    <w:basedOn w:val="DefaultParagraphFont"/>
    <w:uiPriority w:val="20"/>
    <w:qFormat/>
    <w:rsid w:val="00350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FDD</dc:creator>
  <cp:lastModifiedBy>FDD</cp:lastModifiedBy>
  <cp:revision>1</cp:revision>
  <dcterms:created xsi:type="dcterms:W3CDTF">2016-09-16T06:24:00Z</dcterms:created>
  <dcterms:modified xsi:type="dcterms:W3CDTF">2016-09-16T06:24:00Z</dcterms:modified>
</cp:coreProperties>
</file>